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9AD" w:rsidRDefault="008A49AD" w:rsidP="008A49AD">
      <w:pPr>
        <w:spacing w:before="120" w:after="12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2 (источник: сайты «ФИПИ», «Решу ОГЭ»</w:t>
      </w:r>
      <w:proofErr w:type="gramStart"/>
      <w:r>
        <w:rPr>
          <w:rFonts w:ascii="Times New Roman" w:hAnsi="Times New Roman" w:cs="Times New Roman"/>
          <w:sz w:val="24"/>
        </w:rPr>
        <w:t xml:space="preserve"> )</w:t>
      </w:r>
      <w:bookmarkStart w:id="0" w:name="_GoBack"/>
      <w:bookmarkEnd w:id="0"/>
      <w:proofErr w:type="gramEnd"/>
    </w:p>
    <w:p w:rsidR="008A49AD" w:rsidRPr="009A2FA2" w:rsidRDefault="008A49AD" w:rsidP="008A49AD">
      <w:pPr>
        <w:spacing w:before="120" w:after="120" w:line="240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9A2FA2">
        <w:rPr>
          <w:rFonts w:ascii="Times New Roman" w:hAnsi="Times New Roman" w:cs="Times New Roman"/>
          <w:b/>
          <w:i/>
          <w:sz w:val="24"/>
        </w:rPr>
        <w:t>Задания:</w:t>
      </w:r>
    </w:p>
    <w:p w:rsidR="008A49AD" w:rsidRDefault="008A49AD" w:rsidP="008A49AD">
      <w:pPr>
        <w:pStyle w:val="a3"/>
        <w:numPr>
          <w:ilvl w:val="0"/>
          <w:numId w:val="1"/>
        </w:numPr>
        <w:spacing w:before="120" w:after="120" w:line="240" w:lineRule="auto"/>
        <w:ind w:left="142" w:hanging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Восстановив схему, рассмотренную на прошлом уроке, рассказать о структуре лесной промышленности России. (2 чел., время выступления – 1-2 мин.) (Приложение 1)</w:t>
      </w:r>
    </w:p>
    <w:p w:rsidR="008A49AD" w:rsidRPr="00D33ABE" w:rsidRDefault="008A49AD" w:rsidP="008A49AD">
      <w:pPr>
        <w:pStyle w:val="a3"/>
        <w:numPr>
          <w:ilvl w:val="0"/>
          <w:numId w:val="1"/>
        </w:numPr>
        <w:spacing w:before="120" w:after="120" w:line="240" w:lineRule="auto"/>
        <w:ind w:left="142" w:hanging="142"/>
        <w:jc w:val="both"/>
        <w:rPr>
          <w:rFonts w:ascii="Times New Roman" w:hAnsi="Times New Roman" w:cs="Times New Roman"/>
          <w:sz w:val="24"/>
        </w:rPr>
      </w:pPr>
      <w:r w:rsidRPr="00D33ABE">
        <w:rPr>
          <w:rFonts w:ascii="Times New Roman" w:hAnsi="Times New Roman" w:cs="Times New Roman"/>
          <w:sz w:val="24"/>
        </w:rPr>
        <w:t>Ис</w:t>
      </w:r>
      <w:r w:rsidRPr="00D33ABE">
        <w:rPr>
          <w:rFonts w:ascii="Times New Roman" w:hAnsi="Times New Roman" w:cs="Times New Roman"/>
          <w:sz w:val="24"/>
        </w:rPr>
        <w:softHyphen/>
        <w:t>поль</w:t>
      </w:r>
      <w:r w:rsidRPr="00D33ABE">
        <w:rPr>
          <w:rFonts w:ascii="Times New Roman" w:hAnsi="Times New Roman" w:cs="Times New Roman"/>
          <w:sz w:val="24"/>
        </w:rPr>
        <w:softHyphen/>
        <w:t>зуя дан</w:t>
      </w:r>
      <w:r w:rsidRPr="00D33ABE">
        <w:rPr>
          <w:rFonts w:ascii="Times New Roman" w:hAnsi="Times New Roman" w:cs="Times New Roman"/>
          <w:sz w:val="24"/>
        </w:rPr>
        <w:softHyphen/>
        <w:t>ные таб</w:t>
      </w:r>
      <w:r w:rsidRPr="00D33ABE">
        <w:rPr>
          <w:rFonts w:ascii="Times New Roman" w:hAnsi="Times New Roman" w:cs="Times New Roman"/>
          <w:sz w:val="24"/>
        </w:rPr>
        <w:softHyphen/>
        <w:t>ли</w:t>
      </w:r>
      <w:r w:rsidRPr="00D33ABE">
        <w:rPr>
          <w:rFonts w:ascii="Times New Roman" w:hAnsi="Times New Roman" w:cs="Times New Roman"/>
          <w:sz w:val="24"/>
        </w:rPr>
        <w:softHyphen/>
        <w:t>цы «Зе</w:t>
      </w:r>
      <w:r w:rsidRPr="00D33ABE">
        <w:rPr>
          <w:rFonts w:ascii="Times New Roman" w:hAnsi="Times New Roman" w:cs="Times New Roman"/>
          <w:sz w:val="24"/>
        </w:rPr>
        <w:softHyphen/>
        <w:t>мель</w:t>
      </w:r>
      <w:r w:rsidRPr="00D33ABE">
        <w:rPr>
          <w:rFonts w:ascii="Times New Roman" w:hAnsi="Times New Roman" w:cs="Times New Roman"/>
          <w:sz w:val="24"/>
        </w:rPr>
        <w:softHyphen/>
        <w:t>ная пло</w:t>
      </w:r>
      <w:r w:rsidRPr="00D33ABE">
        <w:rPr>
          <w:rFonts w:ascii="Times New Roman" w:hAnsi="Times New Roman" w:cs="Times New Roman"/>
          <w:sz w:val="24"/>
        </w:rPr>
        <w:softHyphen/>
        <w:t>щадь в РФ на на</w:t>
      </w:r>
      <w:r w:rsidRPr="00D33ABE">
        <w:rPr>
          <w:rFonts w:ascii="Times New Roman" w:hAnsi="Times New Roman" w:cs="Times New Roman"/>
          <w:sz w:val="24"/>
        </w:rPr>
        <w:softHyphen/>
        <w:t>ча</w:t>
      </w:r>
      <w:r w:rsidRPr="00D33ABE">
        <w:rPr>
          <w:rFonts w:ascii="Times New Roman" w:hAnsi="Times New Roman" w:cs="Times New Roman"/>
          <w:sz w:val="24"/>
        </w:rPr>
        <w:softHyphen/>
        <w:t>ло 2014 г.», опре</w:t>
      </w:r>
      <w:r w:rsidRPr="00D33ABE">
        <w:rPr>
          <w:rFonts w:ascii="Times New Roman" w:hAnsi="Times New Roman" w:cs="Times New Roman"/>
          <w:sz w:val="24"/>
        </w:rPr>
        <w:softHyphen/>
        <w:t>де</w:t>
      </w:r>
      <w:r w:rsidRPr="00D33ABE">
        <w:rPr>
          <w:rFonts w:ascii="Times New Roman" w:hAnsi="Times New Roman" w:cs="Times New Roman"/>
          <w:sz w:val="24"/>
        </w:rPr>
        <w:softHyphen/>
        <w:t>ли</w:t>
      </w:r>
      <w:r w:rsidRPr="00D33ABE">
        <w:rPr>
          <w:rFonts w:ascii="Times New Roman" w:hAnsi="Times New Roman" w:cs="Times New Roman"/>
          <w:sz w:val="24"/>
        </w:rPr>
        <w:softHyphen/>
        <w:t>те долю лес</w:t>
      </w:r>
      <w:r w:rsidRPr="00D33ABE">
        <w:rPr>
          <w:rFonts w:ascii="Times New Roman" w:hAnsi="Times New Roman" w:cs="Times New Roman"/>
          <w:sz w:val="24"/>
        </w:rPr>
        <w:softHyphen/>
        <w:t>ных зе</w:t>
      </w:r>
      <w:r w:rsidRPr="00D33ABE">
        <w:rPr>
          <w:rFonts w:ascii="Times New Roman" w:hAnsi="Times New Roman" w:cs="Times New Roman"/>
          <w:sz w:val="24"/>
        </w:rPr>
        <w:softHyphen/>
        <w:t>мель (</w:t>
      </w:r>
      <w:proofErr w:type="gramStart"/>
      <w:r w:rsidRPr="00D33ABE">
        <w:rPr>
          <w:rFonts w:ascii="Times New Roman" w:hAnsi="Times New Roman" w:cs="Times New Roman"/>
          <w:sz w:val="24"/>
        </w:rPr>
        <w:t>в</w:t>
      </w:r>
      <w:proofErr w:type="gramEnd"/>
      <w:r w:rsidRPr="00D33ABE">
        <w:rPr>
          <w:rFonts w:ascii="Times New Roman" w:hAnsi="Times New Roman" w:cs="Times New Roman"/>
          <w:sz w:val="24"/>
        </w:rPr>
        <w:t xml:space="preserve"> %) </w:t>
      </w:r>
      <w:proofErr w:type="gramStart"/>
      <w:r w:rsidRPr="00D33ABE">
        <w:rPr>
          <w:rFonts w:ascii="Times New Roman" w:hAnsi="Times New Roman" w:cs="Times New Roman"/>
          <w:sz w:val="24"/>
        </w:rPr>
        <w:t>в</w:t>
      </w:r>
      <w:proofErr w:type="gramEnd"/>
      <w:r w:rsidRPr="00D33ABE">
        <w:rPr>
          <w:rFonts w:ascii="Times New Roman" w:hAnsi="Times New Roman" w:cs="Times New Roman"/>
          <w:sz w:val="24"/>
        </w:rPr>
        <w:t xml:space="preserve"> общем объёме зе</w:t>
      </w:r>
      <w:r w:rsidRPr="00D33ABE">
        <w:rPr>
          <w:rFonts w:ascii="Times New Roman" w:hAnsi="Times New Roman" w:cs="Times New Roman"/>
          <w:sz w:val="24"/>
        </w:rPr>
        <w:softHyphen/>
        <w:t>мель</w:t>
      </w:r>
      <w:r w:rsidRPr="00D33ABE">
        <w:rPr>
          <w:rFonts w:ascii="Times New Roman" w:hAnsi="Times New Roman" w:cs="Times New Roman"/>
          <w:sz w:val="24"/>
        </w:rPr>
        <w:softHyphen/>
        <w:t>ной пло</w:t>
      </w:r>
      <w:r w:rsidRPr="00D33ABE">
        <w:rPr>
          <w:rFonts w:ascii="Times New Roman" w:hAnsi="Times New Roman" w:cs="Times New Roman"/>
          <w:sz w:val="24"/>
        </w:rPr>
        <w:softHyphen/>
        <w:t>ща</w:t>
      </w:r>
      <w:r w:rsidRPr="00D33ABE">
        <w:rPr>
          <w:rFonts w:ascii="Times New Roman" w:hAnsi="Times New Roman" w:cs="Times New Roman"/>
          <w:sz w:val="24"/>
        </w:rPr>
        <w:softHyphen/>
        <w:t>ди. По</w:t>
      </w:r>
      <w:r w:rsidRPr="00D33ABE">
        <w:rPr>
          <w:rFonts w:ascii="Times New Roman" w:hAnsi="Times New Roman" w:cs="Times New Roman"/>
          <w:sz w:val="24"/>
        </w:rPr>
        <w:softHyphen/>
        <w:t>лу</w:t>
      </w:r>
      <w:r w:rsidRPr="00D33ABE">
        <w:rPr>
          <w:rFonts w:ascii="Times New Roman" w:hAnsi="Times New Roman" w:cs="Times New Roman"/>
          <w:sz w:val="24"/>
        </w:rPr>
        <w:softHyphen/>
        <w:t>чен</w:t>
      </w:r>
      <w:r w:rsidRPr="00D33ABE">
        <w:rPr>
          <w:rFonts w:ascii="Times New Roman" w:hAnsi="Times New Roman" w:cs="Times New Roman"/>
          <w:sz w:val="24"/>
        </w:rPr>
        <w:softHyphen/>
        <w:t>ный ре</w:t>
      </w:r>
      <w:r w:rsidRPr="00D33ABE">
        <w:rPr>
          <w:rFonts w:ascii="Times New Roman" w:hAnsi="Times New Roman" w:cs="Times New Roman"/>
          <w:sz w:val="24"/>
        </w:rPr>
        <w:softHyphen/>
        <w:t>зуль</w:t>
      </w:r>
      <w:r w:rsidRPr="00D33ABE">
        <w:rPr>
          <w:rFonts w:ascii="Times New Roman" w:hAnsi="Times New Roman" w:cs="Times New Roman"/>
          <w:sz w:val="24"/>
        </w:rPr>
        <w:softHyphen/>
        <w:t>тат округ</w:t>
      </w:r>
      <w:r w:rsidRPr="00D33ABE">
        <w:rPr>
          <w:rFonts w:ascii="Times New Roman" w:hAnsi="Times New Roman" w:cs="Times New Roman"/>
          <w:sz w:val="24"/>
        </w:rPr>
        <w:softHyphen/>
        <w:t>ли</w:t>
      </w:r>
      <w:r w:rsidRPr="00D33ABE">
        <w:rPr>
          <w:rFonts w:ascii="Times New Roman" w:hAnsi="Times New Roman" w:cs="Times New Roman"/>
          <w:sz w:val="24"/>
        </w:rPr>
        <w:softHyphen/>
        <w:t>те до це</w:t>
      </w:r>
      <w:r w:rsidRPr="00D33ABE">
        <w:rPr>
          <w:rFonts w:ascii="Times New Roman" w:hAnsi="Times New Roman" w:cs="Times New Roman"/>
          <w:sz w:val="24"/>
        </w:rPr>
        <w:softHyphen/>
        <w:t>ло</w:t>
      </w:r>
      <w:r w:rsidRPr="00D33ABE">
        <w:rPr>
          <w:rFonts w:ascii="Times New Roman" w:hAnsi="Times New Roman" w:cs="Times New Roman"/>
          <w:sz w:val="24"/>
        </w:rPr>
        <w:softHyphen/>
        <w:t>го числа.</w:t>
      </w:r>
      <w:r>
        <w:rPr>
          <w:rFonts w:ascii="Times New Roman" w:hAnsi="Times New Roman" w:cs="Times New Roman"/>
          <w:sz w:val="24"/>
        </w:rPr>
        <w:t xml:space="preserve"> (2 чел.)</w:t>
      </w:r>
    </w:p>
    <w:p w:rsidR="008A49AD" w:rsidRPr="00421FAB" w:rsidRDefault="008A49AD" w:rsidP="008A49AD">
      <w:pPr>
        <w:pStyle w:val="a3"/>
        <w:spacing w:before="120" w:after="120" w:line="240" w:lineRule="auto"/>
        <w:ind w:left="142" w:hanging="142"/>
        <w:jc w:val="both"/>
        <w:rPr>
          <w:rFonts w:ascii="Times New Roman" w:hAnsi="Times New Roman" w:cs="Times New Roman"/>
          <w:sz w:val="24"/>
        </w:rPr>
      </w:pPr>
      <w:r w:rsidRPr="00D33ABE">
        <w:rPr>
          <w:noProof/>
        </w:rPr>
        <w:drawing>
          <wp:inline distT="0" distB="0" distL="0" distR="0" wp14:anchorId="16891040" wp14:editId="23412CEF">
            <wp:extent cx="4600575" cy="1200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00000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49AD" w:rsidRPr="00573A5C" w:rsidRDefault="008A49AD" w:rsidP="008A49AD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18"/>
        </w:rPr>
      </w:pP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t>В Том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ской об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ла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сти построено не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сколь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ких новых пред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при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я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тий по про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из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вод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ству дре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вес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но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стру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жеч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ных и дре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вес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но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во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лок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ни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стых плит. В на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сто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я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щее время на долю об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ла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сти при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хо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дит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ся 15% в об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ще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рос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сий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ском про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из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вод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стве этой про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дук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 xml:space="preserve">ции. </w:t>
      </w:r>
      <w:r>
        <w:rPr>
          <w:rFonts w:ascii="Times New Roman" w:eastAsia="Times New Roman" w:hAnsi="Times New Roman" w:cs="Times New Roman"/>
          <w:color w:val="000000"/>
          <w:sz w:val="24"/>
          <w:szCs w:val="18"/>
        </w:rPr>
        <w:t xml:space="preserve"> 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t>Какая осо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бен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ность при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род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но-ре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сурс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ной базы Том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ской об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ла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сти бла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го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при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ят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ству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ет раз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ви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тию на её тер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ри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то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рии про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из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вод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ства дре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вес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но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стру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жеч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ных и дре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вес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но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во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лок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ни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стых плит? Ука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жи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те одну осо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бен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ность. (Ответ: об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ласть хо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ро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шо обес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пе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че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на лес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ны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ми ре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сур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са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ми — она рас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по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ло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же</w:t>
      </w:r>
      <w:r w:rsidRPr="00573A5C">
        <w:rPr>
          <w:rFonts w:ascii="Times New Roman" w:eastAsia="Times New Roman" w:hAnsi="Times New Roman" w:cs="Times New Roman"/>
          <w:color w:val="000000"/>
          <w:sz w:val="24"/>
          <w:szCs w:val="18"/>
        </w:rPr>
        <w:softHyphen/>
        <w:t>на в зоне тайги.)</w:t>
      </w:r>
    </w:p>
    <w:p w:rsidR="008A49AD" w:rsidRPr="00863E31" w:rsidRDefault="008A49AD" w:rsidP="008A49AD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t>В де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рев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не Чудцы </w:t>
      </w:r>
      <w:proofErr w:type="spellStart"/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t>Бок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гор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</w:t>
      </w:r>
      <w:proofErr w:type="spellEnd"/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 Ле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нин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град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ской об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открылся  де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ба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щий  ком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плек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 ООО «</w:t>
      </w:r>
      <w:proofErr w:type="spellStart"/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t>ММ-Ефи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мов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ское</w:t>
      </w:r>
      <w:proofErr w:type="spellEnd"/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t>». Новый завод по про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из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вод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 досок тол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от 13 до 100 мм раз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стил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на тер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рии пло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ща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дью 24 га.</w:t>
      </w:r>
    </w:p>
    <w:p w:rsidR="008A49AD" w:rsidRPr="00863E31" w:rsidRDefault="008A49AD" w:rsidP="008A49AD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t>Какая осо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бен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при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но-ре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сурс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базы Ле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нин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град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ской об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спо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соб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 стро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 в Бок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гор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ском рай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  пред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при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тия по про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из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вод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 пи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лов</w:t>
      </w:r>
      <w:proofErr w:type="gramStart"/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t>?(</w:t>
      </w:r>
      <w:proofErr w:type="gramEnd"/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Ле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нин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град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ской об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ла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сти, а также дру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гих субъ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ек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тах Се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ро-За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 и Ев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пей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Се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 бо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ты лес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ре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сур</w:t>
      </w:r>
      <w:r w:rsidRPr="00863E3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8A49AD" w:rsidRDefault="008A49AD" w:rsidP="008A49AD">
      <w:pPr>
        <w:pStyle w:val="a3"/>
        <w:numPr>
          <w:ilvl w:val="0"/>
          <w:numId w:val="1"/>
        </w:numPr>
        <w:spacing w:before="120" w:after="120" w:line="240" w:lineRule="auto"/>
        <w:ind w:left="142" w:hanging="142"/>
        <w:jc w:val="both"/>
        <w:rPr>
          <w:rFonts w:ascii="Times New Roman" w:hAnsi="Times New Roman" w:cs="Times New Roman"/>
          <w:sz w:val="24"/>
        </w:rPr>
      </w:pPr>
      <w:r w:rsidRPr="00863E31">
        <w:rPr>
          <w:rFonts w:ascii="Times New Roman" w:hAnsi="Times New Roman" w:cs="Times New Roman"/>
          <w:sz w:val="24"/>
        </w:rPr>
        <w:t>Каковы факторы размещения</w:t>
      </w:r>
      <w:r>
        <w:rPr>
          <w:rFonts w:ascii="Times New Roman" w:hAnsi="Times New Roman" w:cs="Times New Roman"/>
          <w:sz w:val="24"/>
        </w:rPr>
        <w:t xml:space="preserve"> ЦБК?</w:t>
      </w:r>
    </w:p>
    <w:p w:rsidR="008A49AD" w:rsidRPr="00343987" w:rsidRDefault="008A49AD" w:rsidP="008A49AD">
      <w:pPr>
        <w:pStyle w:val="a3"/>
        <w:numPr>
          <w:ilvl w:val="0"/>
          <w:numId w:val="1"/>
        </w:numPr>
        <w:spacing w:before="120" w:after="120" w:line="240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Несколько уч-ся выполняют тест.</w:t>
      </w:r>
    </w:p>
    <w:p w:rsidR="008A49AD" w:rsidRPr="00421FAB" w:rsidRDefault="008A49AD" w:rsidP="008A49AD">
      <w:pPr>
        <w:pStyle w:val="a3"/>
        <w:spacing w:before="120" w:after="120" w:line="240" w:lineRule="auto"/>
        <w:ind w:left="284"/>
        <w:jc w:val="both"/>
        <w:rPr>
          <w:rFonts w:ascii="Times New Roman" w:hAnsi="Times New Roman" w:cs="Times New Roman"/>
          <w:sz w:val="24"/>
        </w:rPr>
      </w:pPr>
    </w:p>
    <w:p w:rsidR="00F76D14" w:rsidRDefault="00F76D14"/>
    <w:sectPr w:rsidR="00F76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A27DF"/>
    <w:multiLevelType w:val="hybridMultilevel"/>
    <w:tmpl w:val="05308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9AD"/>
    <w:rsid w:val="008A49AD"/>
    <w:rsid w:val="00F7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9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9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4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49A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9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9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4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49A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1439</Characters>
  <Application>Microsoft Office Word</Application>
  <DocSecurity>0</DocSecurity>
  <Lines>11</Lines>
  <Paragraphs>3</Paragraphs>
  <ScaleCrop>false</ScaleCrop>
  <Company>*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Валера</dc:creator>
  <cp:lastModifiedBy>Валера</cp:lastModifiedBy>
  <cp:revision>1</cp:revision>
  <dcterms:created xsi:type="dcterms:W3CDTF">2017-02-08T09:49:00Z</dcterms:created>
  <dcterms:modified xsi:type="dcterms:W3CDTF">2017-02-08T09:59:00Z</dcterms:modified>
</cp:coreProperties>
</file>